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E4AD" w14:textId="77777777" w:rsidR="0031294F" w:rsidRPr="00A7339D" w:rsidRDefault="0031294F" w:rsidP="0031294F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bookmarkStart w:id="0" w:name="_Hlk99375488"/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Российская Федерация</w:t>
      </w:r>
    </w:p>
    <w:p w14:paraId="29577320" w14:textId="77777777" w:rsidR="0031294F" w:rsidRPr="00A7339D" w:rsidRDefault="0031294F" w:rsidP="0031294F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Министерство труда и социальной защиты населения СК</w:t>
      </w:r>
    </w:p>
    <w:p w14:paraId="1AE867E5" w14:textId="77777777" w:rsidR="0031294F" w:rsidRPr="00A7339D" w:rsidRDefault="0031294F" w:rsidP="0031294F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ГБСУСОН «Ставропольский краевой геронтологический центр»</w:t>
      </w:r>
    </w:p>
    <w:p w14:paraId="60E68ACA" w14:textId="77777777" w:rsidR="0031294F" w:rsidRPr="00A7339D" w:rsidRDefault="0031294F" w:rsidP="0031294F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076755FB" w14:textId="77777777" w:rsidR="0031294F" w:rsidRPr="00A7339D" w:rsidRDefault="0031294F" w:rsidP="0031294F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225A358F" w14:textId="77777777" w:rsidR="0031294F" w:rsidRPr="00A7339D" w:rsidRDefault="0031294F" w:rsidP="0031294F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Протокол</w:t>
      </w:r>
    </w:p>
    <w:p w14:paraId="79C56B57" w14:textId="77777777" w:rsidR="0031294F" w:rsidRPr="00A7339D" w:rsidRDefault="0031294F" w:rsidP="0031294F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«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30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»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июня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2023 г. </w:t>
      </w: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№</w:t>
      </w:r>
      <w:r>
        <w:rPr>
          <w:rFonts w:eastAsia="SimSun" w:cs="Mangal"/>
          <w:kern w:val="1"/>
          <w:sz w:val="28"/>
          <w:szCs w:val="28"/>
          <w:lang w:eastAsia="hi-IN" w:bidi="hi-IN"/>
        </w:rPr>
        <w:t>2</w:t>
      </w:r>
    </w:p>
    <w:p w14:paraId="25B3D1E2" w14:textId="77777777" w:rsidR="0031294F" w:rsidRPr="00A7339D" w:rsidRDefault="0031294F" w:rsidP="0031294F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7E878684" w14:textId="77777777" w:rsidR="0031294F" w:rsidRPr="00A7339D" w:rsidRDefault="0031294F" w:rsidP="0031294F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Ведущий собрания - К.Э. </w:t>
      </w:r>
      <w:proofErr w:type="spellStart"/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Больбат</w:t>
      </w:r>
      <w:proofErr w:type="spellEnd"/>
    </w:p>
    <w:p w14:paraId="304077BB" w14:textId="77777777" w:rsidR="0031294F" w:rsidRDefault="0031294F" w:rsidP="0031294F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Секретарь — Калядина Е.А.</w:t>
      </w:r>
    </w:p>
    <w:p w14:paraId="343E0B7D" w14:textId="77777777" w:rsidR="0031294F" w:rsidRPr="00A7339D" w:rsidRDefault="0031294F" w:rsidP="0031294F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4B4B89FC" w14:textId="77777777" w:rsidR="0031294F" w:rsidRDefault="0031294F" w:rsidP="0031294F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Члены попечительского совета, принявшие участие: </w:t>
      </w:r>
    </w:p>
    <w:p w14:paraId="2BF95EA4" w14:textId="77777777" w:rsidR="0031294F" w:rsidRPr="003435A7" w:rsidRDefault="0031294F" w:rsidP="0031294F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1" w:name="_Hlk131582464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Скрынников Антоний Юрьевич </w:t>
      </w:r>
      <w:bookmarkEnd w:id="1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(иерей Антоний), настоятель храма святого благоверного великого князя Дмитрия Донского и храма святой Варвары города Ставрополя;</w:t>
      </w:r>
    </w:p>
    <w:p w14:paraId="18B0881B" w14:textId="77777777" w:rsidR="0031294F" w:rsidRPr="003435A7" w:rsidRDefault="0031294F" w:rsidP="0031294F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2" w:name="_Hlk131582549"/>
      <w:r w:rsidRPr="003435A7">
        <w:rPr>
          <w:rFonts w:eastAsia="SimSun" w:cs="Mangal"/>
          <w:kern w:val="3"/>
          <w:sz w:val="28"/>
          <w:szCs w:val="28"/>
          <w:lang w:bidi="hi-IN"/>
        </w:rPr>
        <w:t>Фаталиев Игорь Альбертович, председатель совета ветеранов города Ставрополя, депутат Думы города Ставрополя;</w:t>
      </w:r>
    </w:p>
    <w:p w14:paraId="47623512" w14:textId="77777777" w:rsidR="0031294F" w:rsidRPr="003435A7" w:rsidRDefault="0031294F" w:rsidP="0031294F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Кашурин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Иван Николаевич,</w:t>
      </w:r>
      <w:r w:rsidRPr="003435A7">
        <w:rPr>
          <w:rFonts w:eastAsia="SimSun" w:cs="Mangal"/>
          <w:kern w:val="3"/>
          <w:lang w:bidi="hi-IN"/>
        </w:rPr>
        <w:t xml:space="preserve"> </w:t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депутат Ставропольской городской Думы, член правления нотариальной палаты Ставропольского края, заместитель председателя Совета молодых нотариусов Ставрополья, нотариус города Ставрополя;</w:t>
      </w:r>
    </w:p>
    <w:p w14:paraId="1D9AD566" w14:textId="77777777" w:rsidR="0031294F" w:rsidRPr="003435A7" w:rsidRDefault="0031294F" w:rsidP="0031294F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lang w:bidi="hi-IN"/>
        </w:rPr>
        <w:t>Кечеджиева</w:t>
      </w:r>
      <w:proofErr w:type="spellEnd"/>
      <w:r w:rsidRPr="003435A7">
        <w:rPr>
          <w:rFonts w:eastAsia="SimSun" w:cs="Mangal"/>
          <w:color w:val="000000"/>
          <w:kern w:val="3"/>
          <w:sz w:val="28"/>
          <w:lang w:bidi="hi-IN"/>
        </w:rPr>
        <w:t xml:space="preserve"> Светлана Геннадьевна, заведующая кафедрой гериатрии и медико</w:t>
      </w:r>
      <w:r>
        <w:rPr>
          <w:rFonts w:eastAsia="SimSun" w:cs="Mangal"/>
          <w:color w:val="000000"/>
          <w:kern w:val="3"/>
          <w:sz w:val="28"/>
          <w:lang w:bidi="hi-IN"/>
        </w:rPr>
        <w:t>-</w:t>
      </w:r>
      <w:r w:rsidRPr="003435A7">
        <w:rPr>
          <w:rFonts w:eastAsia="SimSun" w:cs="Mangal"/>
          <w:color w:val="000000"/>
          <w:kern w:val="3"/>
          <w:sz w:val="28"/>
          <w:lang w:bidi="hi-IN"/>
        </w:rPr>
        <w:t>социальной экспертизы с курсом общей врачебной практики Ставропольского государственного медицинского университета;</w:t>
      </w:r>
    </w:p>
    <w:p w14:paraId="57F96612" w14:textId="77777777" w:rsidR="0031294F" w:rsidRPr="003435A7" w:rsidRDefault="0031294F" w:rsidP="0031294F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Фоменко Максим Игоревич, помощник депутата Государственной Думы Российской Федерации, заместитель директора Ставропольского филиала Московского педагогического государственного университета;</w:t>
      </w:r>
    </w:p>
    <w:p w14:paraId="15CDAD56" w14:textId="77777777" w:rsidR="0031294F" w:rsidRPr="003435A7" w:rsidRDefault="0031294F" w:rsidP="0031294F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Санакоев Александр Сергеевич, помощник депутата Государственной Думы Российской Федерации, руководитель Ставропольского краевого отделения мотоциклистов «Ночные волки»;</w:t>
      </w:r>
    </w:p>
    <w:p w14:paraId="0E7F8C32" w14:textId="77777777" w:rsidR="0031294F" w:rsidRPr="003435A7" w:rsidRDefault="0031294F" w:rsidP="0031294F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Плугина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Елена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Виталиевна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начальник отдела по организационным и общим вопросам ГУП СК «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Ставропольводоканал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»;</w:t>
      </w:r>
    </w:p>
    <w:p w14:paraId="4E32065F" w14:textId="77777777" w:rsidR="0031294F" w:rsidRPr="003435A7" w:rsidRDefault="0031294F" w:rsidP="0031294F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Шаталова Альбина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Арчиловна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адвокат.</w:t>
      </w:r>
    </w:p>
    <w:bookmarkEnd w:id="2"/>
    <w:p w14:paraId="702B4ACB" w14:textId="77777777" w:rsidR="0031294F" w:rsidRPr="00B00D09" w:rsidRDefault="0031294F" w:rsidP="0031294F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47E1373F" w14:textId="77777777" w:rsidR="0031294F" w:rsidRDefault="0031294F" w:rsidP="0031294F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 w:rsidRPr="00A7339D">
        <w:rPr>
          <w:rFonts w:eastAsia="SimSun" w:cs="Mangal"/>
          <w:kern w:val="3"/>
          <w:sz w:val="28"/>
          <w:szCs w:val="28"/>
          <w:lang w:bidi="hi-IN"/>
        </w:rPr>
        <w:t>ПОВЕСТКА ДНЯ:</w:t>
      </w:r>
    </w:p>
    <w:p w14:paraId="26113C23" w14:textId="77777777" w:rsidR="0031294F" w:rsidRPr="00234DDE" w:rsidRDefault="0031294F" w:rsidP="0031294F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 xml:space="preserve">Отчетное собрание по итогам работы учреждения за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</w:t>
      </w:r>
    </w:p>
    <w:p w14:paraId="7E3CD2CB" w14:textId="77777777" w:rsidR="0031294F" w:rsidRPr="00FF0A6B" w:rsidRDefault="0031294F" w:rsidP="0031294F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Рацион питания получателей социальных услуг</w:t>
      </w:r>
    </w:p>
    <w:p w14:paraId="7E6FABE8" w14:textId="77777777" w:rsidR="0031294F" w:rsidRPr="00A12402" w:rsidRDefault="0031294F" w:rsidP="0031294F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Итоги краевого фестиваля искусств «Мир, в котором мы живём!»</w:t>
      </w:r>
    </w:p>
    <w:p w14:paraId="1D22CE5B" w14:textId="77777777" w:rsidR="0031294F" w:rsidRPr="00A7339D" w:rsidRDefault="0031294F" w:rsidP="0031294F">
      <w:pPr>
        <w:widowControl w:val="0"/>
        <w:suppressAutoHyphens/>
        <w:autoSpaceDN w:val="0"/>
        <w:ind w:left="108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5B534243" w14:textId="77777777" w:rsidR="0031294F" w:rsidRPr="00C353FB" w:rsidRDefault="0031294F" w:rsidP="0031294F">
      <w:pPr>
        <w:spacing w:line="276" w:lineRule="auto"/>
        <w:jc w:val="both"/>
        <w:rPr>
          <w:rFonts w:eastAsia="SimSun" w:cs="Mangal"/>
          <w:kern w:val="3"/>
          <w:sz w:val="28"/>
          <w:szCs w:val="28"/>
          <w:u w:val="single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 xml:space="preserve"> </w:t>
      </w:r>
      <w:r w:rsidRPr="00BB680F">
        <w:rPr>
          <w:rFonts w:eastAsia="SimSun" w:cs="Mangal"/>
          <w:kern w:val="3"/>
          <w:sz w:val="28"/>
          <w:szCs w:val="28"/>
          <w:lang w:bidi="hi-IN"/>
        </w:rPr>
        <w:t>1. СЛУШАЛИ:</w:t>
      </w:r>
      <w:r w:rsidRPr="00C353FB">
        <w:rPr>
          <w:rFonts w:eastAsia="SimSun" w:cs="Mangal"/>
          <w:kern w:val="3"/>
          <w:sz w:val="28"/>
          <w:szCs w:val="28"/>
          <w:lang w:bidi="hi-IN"/>
        </w:rPr>
        <w:t xml:space="preserve"> </w:t>
      </w:r>
      <w:r>
        <w:rPr>
          <w:rFonts w:eastAsia="SimSun" w:cs="Mangal"/>
          <w:kern w:val="3"/>
          <w:sz w:val="28"/>
          <w:szCs w:val="28"/>
          <w:lang w:bidi="hi-IN"/>
        </w:rPr>
        <w:t>обзор организованных в учреждении оздоровительных, реабилитационных и досуговых мероприятий за истекший период.</w:t>
      </w:r>
    </w:p>
    <w:p w14:paraId="2421EFF0" w14:textId="77777777" w:rsidR="0031294F" w:rsidRPr="00BB680F" w:rsidRDefault="0031294F" w:rsidP="0031294F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bookmarkStart w:id="3" w:name="_Hlk131585040"/>
      <w:r w:rsidRPr="00BB680F">
        <w:rPr>
          <w:rFonts w:eastAsia="SimSun" w:cs="Mangal"/>
          <w:kern w:val="3"/>
          <w:sz w:val="28"/>
          <w:szCs w:val="28"/>
          <w:lang w:bidi="hi-IN"/>
        </w:rPr>
        <w:t xml:space="preserve">Докладчик: </w:t>
      </w:r>
      <w:proofErr w:type="spellStart"/>
      <w:r w:rsidRPr="00BB680F">
        <w:rPr>
          <w:rFonts w:eastAsia="SimSun" w:cs="Mangal"/>
          <w:kern w:val="3"/>
          <w:sz w:val="28"/>
          <w:szCs w:val="28"/>
          <w:lang w:bidi="hi-IN"/>
        </w:rPr>
        <w:t>Больбат</w:t>
      </w:r>
      <w:proofErr w:type="spellEnd"/>
      <w:r w:rsidRPr="00BB680F">
        <w:rPr>
          <w:rFonts w:eastAsia="SimSun" w:cs="Mangal"/>
          <w:kern w:val="3"/>
          <w:sz w:val="28"/>
          <w:szCs w:val="28"/>
          <w:lang w:bidi="hi-IN"/>
        </w:rPr>
        <w:t xml:space="preserve"> К.Э.</w:t>
      </w:r>
    </w:p>
    <w:bookmarkEnd w:id="3"/>
    <w:p w14:paraId="44FE9DBC" w14:textId="77777777" w:rsidR="0031294F" w:rsidRPr="00BB680F" w:rsidRDefault="0031294F" w:rsidP="0031294F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r w:rsidRPr="00BB680F">
        <w:rPr>
          <w:rFonts w:eastAsia="SimSun" w:cs="Mangal"/>
          <w:kern w:val="3"/>
          <w:sz w:val="28"/>
          <w:szCs w:val="28"/>
          <w:lang w:bidi="hi-IN"/>
        </w:rPr>
        <w:t>РЕШИЛИ:</w:t>
      </w:r>
      <w:r w:rsidRPr="00BB680F">
        <w:rPr>
          <w:rFonts w:eastAsia="SimSun" w:cs="Mangal"/>
          <w:kern w:val="3"/>
          <w:sz w:val="28"/>
          <w:szCs w:val="28"/>
          <w:lang w:bidi="hi-IN"/>
        </w:rPr>
        <w:tab/>
      </w:r>
    </w:p>
    <w:p w14:paraId="76F5FD13" w14:textId="77777777" w:rsidR="0031294F" w:rsidRDefault="0031294F" w:rsidP="0031294F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 xml:space="preserve">Признать работу учреждения по реализации данных мероприятий </w:t>
      </w:r>
      <w:r>
        <w:rPr>
          <w:rFonts w:eastAsia="SimSun" w:cs="Mangal"/>
          <w:kern w:val="3"/>
          <w:sz w:val="28"/>
          <w:szCs w:val="28"/>
          <w:lang w:bidi="hi-IN"/>
        </w:rPr>
        <w:lastRenderedPageBreak/>
        <w:t>удовлетворительной.</w:t>
      </w:r>
    </w:p>
    <w:p w14:paraId="55FAC28E" w14:textId="77777777" w:rsidR="0031294F" w:rsidRDefault="0031294F" w:rsidP="0031294F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bidi="hi-IN"/>
        </w:rPr>
      </w:pPr>
    </w:p>
    <w:p w14:paraId="100696C8" w14:textId="77777777" w:rsidR="0031294F" w:rsidRDefault="0031294F" w:rsidP="0031294F">
      <w:pPr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0"/>
          <w:lang w:eastAsia="ar-SA"/>
        </w:rPr>
      </w:pPr>
      <w:r w:rsidRPr="00BB680F">
        <w:rPr>
          <w:sz w:val="28"/>
          <w:szCs w:val="20"/>
          <w:lang w:eastAsia="ar-SA"/>
        </w:rPr>
        <w:t xml:space="preserve">СЛУШАЛИ: </w:t>
      </w:r>
      <w:r>
        <w:rPr>
          <w:sz w:val="28"/>
          <w:szCs w:val="20"/>
          <w:lang w:eastAsia="ar-SA"/>
        </w:rPr>
        <w:t>о здоровом и разнообразном питании получателей социальных услуг, введении в рацион новых блюд, расширении ассортимента рыбных блюд, сезонных фруктов и овощей, замене круп.</w:t>
      </w:r>
    </w:p>
    <w:p w14:paraId="67D33E49" w14:textId="77777777" w:rsidR="0031294F" w:rsidRPr="00BB680F" w:rsidRDefault="0031294F" w:rsidP="0031294F">
      <w:pPr>
        <w:spacing w:line="276" w:lineRule="auto"/>
        <w:jc w:val="both"/>
        <w:rPr>
          <w:sz w:val="28"/>
          <w:szCs w:val="20"/>
          <w:lang w:eastAsia="ar-SA"/>
        </w:rPr>
      </w:pPr>
      <w:r w:rsidRPr="00B53ECE">
        <w:rPr>
          <w:sz w:val="28"/>
          <w:szCs w:val="20"/>
          <w:lang w:eastAsia="ar-SA"/>
        </w:rPr>
        <w:t xml:space="preserve">Докладчик: </w:t>
      </w:r>
      <w:proofErr w:type="spellStart"/>
      <w:r w:rsidRPr="00B53ECE">
        <w:rPr>
          <w:sz w:val="28"/>
          <w:szCs w:val="20"/>
          <w:lang w:eastAsia="ar-SA"/>
        </w:rPr>
        <w:t>Больбат</w:t>
      </w:r>
      <w:proofErr w:type="spellEnd"/>
      <w:r w:rsidRPr="00B53ECE">
        <w:rPr>
          <w:sz w:val="28"/>
          <w:szCs w:val="20"/>
          <w:lang w:eastAsia="ar-SA"/>
        </w:rPr>
        <w:t xml:space="preserve"> К.Э.</w:t>
      </w:r>
    </w:p>
    <w:p w14:paraId="2E09693C" w14:textId="77777777" w:rsidR="0031294F" w:rsidRDefault="0031294F" w:rsidP="0031294F">
      <w:pPr>
        <w:spacing w:line="276" w:lineRule="auto"/>
        <w:jc w:val="both"/>
        <w:rPr>
          <w:sz w:val="28"/>
          <w:szCs w:val="20"/>
          <w:lang w:eastAsia="ar-SA"/>
        </w:rPr>
      </w:pPr>
      <w:r w:rsidRPr="00FA5B66">
        <w:rPr>
          <w:sz w:val="28"/>
          <w:szCs w:val="20"/>
          <w:lang w:eastAsia="ar-SA"/>
        </w:rPr>
        <w:t xml:space="preserve">РЕШИЛИ: принять информацию </w:t>
      </w:r>
      <w:proofErr w:type="spellStart"/>
      <w:r>
        <w:rPr>
          <w:sz w:val="28"/>
          <w:szCs w:val="20"/>
          <w:lang w:eastAsia="ar-SA"/>
        </w:rPr>
        <w:t>Больбата</w:t>
      </w:r>
      <w:proofErr w:type="spellEnd"/>
      <w:r>
        <w:rPr>
          <w:sz w:val="28"/>
          <w:szCs w:val="20"/>
          <w:lang w:eastAsia="ar-SA"/>
        </w:rPr>
        <w:t xml:space="preserve"> К.Э.</w:t>
      </w:r>
      <w:r w:rsidRPr="00FA5B66">
        <w:rPr>
          <w:sz w:val="28"/>
          <w:szCs w:val="20"/>
          <w:lang w:eastAsia="ar-SA"/>
        </w:rPr>
        <w:t xml:space="preserve"> к сведению</w:t>
      </w:r>
      <w:r>
        <w:rPr>
          <w:sz w:val="28"/>
          <w:szCs w:val="20"/>
          <w:lang w:eastAsia="ar-SA"/>
        </w:rPr>
        <w:t>.</w:t>
      </w:r>
    </w:p>
    <w:p w14:paraId="3A170029" w14:textId="77777777" w:rsidR="0031294F" w:rsidRDefault="0031294F" w:rsidP="0031294F">
      <w:pPr>
        <w:spacing w:line="276" w:lineRule="auto"/>
        <w:jc w:val="both"/>
        <w:rPr>
          <w:sz w:val="28"/>
          <w:szCs w:val="20"/>
          <w:lang w:eastAsia="ar-SA"/>
        </w:rPr>
      </w:pPr>
    </w:p>
    <w:p w14:paraId="1F6DE4D0" w14:textId="77777777" w:rsidR="0031294F" w:rsidRPr="003B7ABD" w:rsidRDefault="0031294F" w:rsidP="0031294F">
      <w:pPr>
        <w:numPr>
          <w:ilvl w:val="0"/>
          <w:numId w:val="1"/>
        </w:numPr>
        <w:spacing w:line="276" w:lineRule="auto"/>
        <w:ind w:hanging="720"/>
        <w:jc w:val="both"/>
        <w:rPr>
          <w:sz w:val="28"/>
          <w:szCs w:val="20"/>
          <w:lang w:eastAsia="ar-SA"/>
        </w:rPr>
      </w:pPr>
      <w:r w:rsidRPr="00BB680F">
        <w:rPr>
          <w:sz w:val="28"/>
          <w:szCs w:val="20"/>
          <w:lang w:eastAsia="ar-SA"/>
        </w:rPr>
        <w:t>СЛУШАЛИ:</w:t>
      </w:r>
      <w:r>
        <w:rPr>
          <w:sz w:val="28"/>
          <w:szCs w:val="20"/>
          <w:lang w:eastAsia="ar-SA"/>
        </w:rPr>
        <w:t xml:space="preserve"> об итогах</w:t>
      </w:r>
      <w:r w:rsidRPr="003B7ABD">
        <w:t xml:space="preserve"> </w:t>
      </w:r>
      <w:r w:rsidRPr="003B7ABD">
        <w:rPr>
          <w:sz w:val="28"/>
          <w:szCs w:val="20"/>
          <w:lang w:eastAsia="ar-SA"/>
        </w:rPr>
        <w:t>краевого фестиваля искусств «Мир, в котором мы живём!»</w:t>
      </w:r>
    </w:p>
    <w:p w14:paraId="55EFB0B7" w14:textId="77777777" w:rsidR="0031294F" w:rsidRPr="00BB680F" w:rsidRDefault="0031294F" w:rsidP="0031294F">
      <w:pPr>
        <w:spacing w:line="276" w:lineRule="auto"/>
        <w:jc w:val="both"/>
        <w:rPr>
          <w:sz w:val="28"/>
          <w:szCs w:val="20"/>
          <w:lang w:eastAsia="ar-SA"/>
        </w:rPr>
      </w:pPr>
      <w:r w:rsidRPr="00B53ECE">
        <w:rPr>
          <w:sz w:val="28"/>
          <w:szCs w:val="20"/>
          <w:lang w:eastAsia="ar-SA"/>
        </w:rPr>
        <w:t xml:space="preserve">Докладчик: </w:t>
      </w:r>
      <w:proofErr w:type="spellStart"/>
      <w:r w:rsidRPr="00B53ECE">
        <w:rPr>
          <w:sz w:val="28"/>
          <w:szCs w:val="20"/>
          <w:lang w:eastAsia="ar-SA"/>
        </w:rPr>
        <w:t>Больбат</w:t>
      </w:r>
      <w:proofErr w:type="spellEnd"/>
      <w:r w:rsidRPr="00B53ECE">
        <w:rPr>
          <w:sz w:val="28"/>
          <w:szCs w:val="20"/>
          <w:lang w:eastAsia="ar-SA"/>
        </w:rPr>
        <w:t xml:space="preserve"> К.Э.</w:t>
      </w:r>
    </w:p>
    <w:p w14:paraId="675B3C50" w14:textId="77777777" w:rsidR="0031294F" w:rsidRDefault="0031294F" w:rsidP="0031294F">
      <w:pPr>
        <w:spacing w:line="276" w:lineRule="auto"/>
        <w:jc w:val="both"/>
        <w:rPr>
          <w:sz w:val="28"/>
          <w:szCs w:val="20"/>
          <w:lang w:eastAsia="ar-SA"/>
        </w:rPr>
      </w:pPr>
      <w:r w:rsidRPr="00FA5B66">
        <w:rPr>
          <w:sz w:val="28"/>
          <w:szCs w:val="20"/>
          <w:lang w:eastAsia="ar-SA"/>
        </w:rPr>
        <w:t xml:space="preserve">РЕШИЛИ: </w:t>
      </w:r>
      <w:r>
        <w:rPr>
          <w:sz w:val="28"/>
          <w:szCs w:val="20"/>
          <w:lang w:eastAsia="ar-SA"/>
        </w:rPr>
        <w:t>отметить участников фестиваля дипломами.</w:t>
      </w:r>
    </w:p>
    <w:p w14:paraId="3225AF1E" w14:textId="77777777" w:rsidR="0031294F" w:rsidRPr="00FA5B66" w:rsidRDefault="0031294F" w:rsidP="0031294F">
      <w:pPr>
        <w:spacing w:line="276" w:lineRule="auto"/>
        <w:jc w:val="both"/>
        <w:rPr>
          <w:sz w:val="28"/>
          <w:szCs w:val="20"/>
          <w:lang w:eastAsia="ar-SA"/>
        </w:rPr>
      </w:pPr>
    </w:p>
    <w:p w14:paraId="6ABBD482" w14:textId="77777777" w:rsidR="0031294F" w:rsidRDefault="0031294F" w:rsidP="0031294F">
      <w:pPr>
        <w:spacing w:line="276" w:lineRule="auto"/>
        <w:jc w:val="both"/>
        <w:rPr>
          <w:sz w:val="28"/>
          <w:szCs w:val="20"/>
          <w:lang w:eastAsia="ar-SA"/>
        </w:rPr>
      </w:pPr>
    </w:p>
    <w:p w14:paraId="42D46B6C" w14:textId="77777777" w:rsidR="0031294F" w:rsidRPr="00A7339D" w:rsidRDefault="0031294F" w:rsidP="0031294F">
      <w:pPr>
        <w:spacing w:line="276" w:lineRule="auto"/>
        <w:jc w:val="both"/>
        <w:rPr>
          <w:sz w:val="28"/>
          <w:szCs w:val="20"/>
          <w:lang w:eastAsia="ar-SA"/>
        </w:rPr>
      </w:pPr>
    </w:p>
    <w:p w14:paraId="6A29F329" w14:textId="77777777" w:rsidR="0031294F" w:rsidRPr="00A7339D" w:rsidRDefault="0031294F" w:rsidP="0031294F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u w:val="single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3242"/>
        <w:gridCol w:w="2531"/>
      </w:tblGrid>
      <w:tr w:rsidR="0031294F" w:rsidRPr="00A7339D" w14:paraId="1F859A74" w14:textId="77777777" w:rsidTr="00A12B76">
        <w:tc>
          <w:tcPr>
            <w:tcW w:w="3696" w:type="dxa"/>
          </w:tcPr>
          <w:p w14:paraId="66625F6F" w14:textId="77777777" w:rsidR="0031294F" w:rsidRPr="00A7339D" w:rsidRDefault="0031294F" w:rsidP="00A12B76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66F4029C" w14:textId="77777777" w:rsidR="0031294F" w:rsidRPr="00A7339D" w:rsidRDefault="0031294F" w:rsidP="00A12B76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Ведущий собрания                                                                                  </w:t>
            </w:r>
          </w:p>
        </w:tc>
        <w:tc>
          <w:tcPr>
            <w:tcW w:w="3276" w:type="dxa"/>
          </w:tcPr>
          <w:p w14:paraId="3A14F9FB" w14:textId="77777777" w:rsidR="0031294F" w:rsidRPr="00A7339D" w:rsidRDefault="0031294F" w:rsidP="00A12B76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51C6EDD2" w14:textId="30E73676" w:rsidR="0031294F" w:rsidRPr="00D05F38" w:rsidRDefault="0031294F" w:rsidP="00A12B76">
            <w:pPr>
              <w:widowControl w:val="0"/>
              <w:suppressAutoHyphens/>
              <w:jc w:val="both"/>
              <w:rPr>
                <w:rFonts w:eastAsia="SimSu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D05F38">
              <w:rPr>
                <w:rFonts w:eastAsia="DejaVu Sans" w:cs="DejaVu Sans"/>
                <w:bCs/>
                <w:noProof/>
                <w:kern w:val="3"/>
                <w:sz w:val="28"/>
                <w:szCs w:val="28"/>
                <w:lang w:bidi="hi-IN"/>
              </w:rPr>
              <w:drawing>
                <wp:inline distT="0" distB="0" distL="0" distR="0" wp14:anchorId="25795E9F" wp14:editId="700CAA1E">
                  <wp:extent cx="1478280" cy="251460"/>
                  <wp:effectExtent l="0" t="0" r="7620" b="0"/>
                  <wp:docPr id="11604530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14:paraId="579E70BF" w14:textId="77777777" w:rsidR="0031294F" w:rsidRPr="00A7339D" w:rsidRDefault="0031294F" w:rsidP="00A12B76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745838F5" w14:textId="77777777" w:rsidR="0031294F" w:rsidRPr="00A7339D" w:rsidRDefault="0031294F" w:rsidP="00A12B76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К.Э. </w:t>
            </w:r>
            <w:proofErr w:type="spellStart"/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Больбат</w:t>
            </w:r>
            <w:proofErr w:type="spellEnd"/>
          </w:p>
          <w:p w14:paraId="778E0C95" w14:textId="77777777" w:rsidR="0031294F" w:rsidRPr="00A7339D" w:rsidRDefault="0031294F" w:rsidP="00A12B76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63832463" w14:textId="77777777" w:rsidR="0031294F" w:rsidRPr="00A7339D" w:rsidRDefault="0031294F" w:rsidP="0031294F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30"/>
        <w:gridCol w:w="3111"/>
      </w:tblGrid>
      <w:tr w:rsidR="0031294F" w14:paraId="1A612663" w14:textId="77777777" w:rsidTr="00A12B76">
        <w:trPr>
          <w:trHeight w:val="815"/>
        </w:trPr>
        <w:tc>
          <w:tcPr>
            <w:tcW w:w="3190" w:type="dxa"/>
            <w:shd w:val="clear" w:color="auto" w:fill="auto"/>
          </w:tcPr>
          <w:p w14:paraId="3917D869" w14:textId="77777777" w:rsidR="0031294F" w:rsidRDefault="0031294F" w:rsidP="00A12B76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Секретарь       </w:t>
            </w:r>
          </w:p>
        </w:tc>
        <w:tc>
          <w:tcPr>
            <w:tcW w:w="3190" w:type="dxa"/>
            <w:shd w:val="clear" w:color="auto" w:fill="auto"/>
          </w:tcPr>
          <w:p w14:paraId="62D603F1" w14:textId="2ED60CE1" w:rsidR="0031294F" w:rsidRDefault="0031294F" w:rsidP="00A12B76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  <w:sz w:val="28"/>
                <w:szCs w:val="28"/>
                <w:lang w:eastAsia="hi-IN" w:bidi="hi-IN"/>
              </w:rPr>
              <w:drawing>
                <wp:inline distT="0" distB="0" distL="0" distR="0" wp14:anchorId="20A64387" wp14:editId="0EA6C4BC">
                  <wp:extent cx="1002665" cy="426720"/>
                  <wp:effectExtent l="0" t="0" r="6985" b="0"/>
                  <wp:docPr id="176386587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14:paraId="47621F8C" w14:textId="77777777" w:rsidR="0031294F" w:rsidRDefault="0031294F" w:rsidP="00A12B76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Е.А. Калядина                       </w:t>
            </w:r>
          </w:p>
        </w:tc>
      </w:tr>
    </w:tbl>
    <w:p w14:paraId="1C0A665B" w14:textId="77777777" w:rsidR="0031294F" w:rsidRDefault="0031294F" w:rsidP="0031294F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560561FC" w14:textId="77777777" w:rsidR="0031294F" w:rsidRPr="00A7339D" w:rsidRDefault="0031294F" w:rsidP="0031294F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 </w:t>
      </w: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</w:t>
      </w:r>
    </w:p>
    <w:bookmarkEnd w:id="0"/>
    <w:p w14:paraId="55301A5E" w14:textId="77777777" w:rsidR="00054263" w:rsidRDefault="00054263"/>
    <w:sectPr w:rsidR="0005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27A1"/>
    <w:multiLevelType w:val="multilevel"/>
    <w:tmpl w:val="F954B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351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A4"/>
    <w:rsid w:val="00054263"/>
    <w:rsid w:val="00283FCA"/>
    <w:rsid w:val="0031294F"/>
    <w:rsid w:val="0070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0AACA-E129-4660-9C13-5F87542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9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2023-07-03T12:13:00Z</dcterms:created>
  <dcterms:modified xsi:type="dcterms:W3CDTF">2023-07-03T12:13:00Z</dcterms:modified>
</cp:coreProperties>
</file>